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shd w:val="clear" w:color="auto" w:fill="0079C1"/>
        <w:tblLook w:val="04A0"/>
      </w:tblPr>
      <w:tblGrid>
        <w:gridCol w:w="9576"/>
      </w:tblGrid>
      <w:tr w:rsidR="005B1614" w:rsidTr="009737FF">
        <w:tc>
          <w:tcPr>
            <w:tcW w:w="9576" w:type="dxa"/>
            <w:shd w:val="clear" w:color="auto" w:fill="0079C1"/>
          </w:tcPr>
          <w:p w:rsidR="005B1614" w:rsidRPr="00D92A39" w:rsidRDefault="007011C2" w:rsidP="00D92A39">
            <w:pPr>
              <w:pStyle w:val="ListParagraph"/>
              <w:ind w:left="0"/>
              <w:rPr>
                <w:color w:val="EEB200"/>
              </w:rPr>
            </w:pPr>
            <w:r>
              <w:rPr>
                <w:color w:val="EEB200"/>
                <w:sz w:val="28"/>
              </w:rPr>
              <w:t>Continuing Review</w:t>
            </w:r>
          </w:p>
        </w:tc>
      </w:tr>
    </w:tbl>
    <w:p w:rsidR="00D92A39" w:rsidRDefault="00D92A39" w:rsidP="00304DEF"/>
    <w:tbl>
      <w:tblPr>
        <w:tblStyle w:val="TableGrid"/>
        <w:tblW w:w="0" w:type="auto"/>
        <w:tblLook w:val="04A0"/>
      </w:tblPr>
      <w:tblGrid>
        <w:gridCol w:w="9576"/>
      </w:tblGrid>
      <w:tr w:rsidR="00304DEF" w:rsidTr="00803C26">
        <w:tc>
          <w:tcPr>
            <w:tcW w:w="9576" w:type="dxa"/>
            <w:shd w:val="clear" w:color="auto" w:fill="99CCFF"/>
          </w:tcPr>
          <w:p w:rsidR="00304DEF" w:rsidRPr="00D92A39" w:rsidRDefault="00D15659" w:rsidP="00D15659">
            <w:pPr>
              <w:pStyle w:val="ListParagraph"/>
              <w:tabs>
                <w:tab w:val="left" w:pos="5415"/>
              </w:tabs>
              <w:ind w:left="0"/>
              <w:rPr>
                <w:color w:val="00457C"/>
              </w:rPr>
            </w:pPr>
            <w:r>
              <w:rPr>
                <w:color w:val="00457C"/>
              </w:rPr>
              <w:t>Study Status</w:t>
            </w:r>
          </w:p>
        </w:tc>
      </w:tr>
    </w:tbl>
    <w:p w:rsidR="00D92A39" w:rsidRDefault="00304DEF" w:rsidP="00304DEF">
      <w:r>
        <w:br/>
      </w:r>
      <w:r w:rsidR="00D15659">
        <w:t>1</w:t>
      </w:r>
      <w:r w:rsidR="00D92A39">
        <w:t xml:space="preserve">. </w:t>
      </w:r>
      <w:r w:rsidR="00D15659">
        <w:t>Indicate the current status of the study</w:t>
      </w:r>
      <w:r w:rsidR="00D92A39">
        <w:t>:</w:t>
      </w:r>
    </w:p>
    <w:p w:rsidR="00D15659" w:rsidRDefault="00D92A39" w:rsidP="00D92A39">
      <w:pPr>
        <w:tabs>
          <w:tab w:val="left" w:pos="1399"/>
        </w:tabs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 w:rsidR="00D15659">
        <w:t>No enrollment to date</w:t>
      </w:r>
      <w:r>
        <w:tab/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 w:rsidR="00D15659">
        <w:t xml:space="preserve">Enrolling </w:t>
      </w:r>
      <w:proofErr w:type="gramStart"/>
      <w:r w:rsidR="00D15659">
        <w:t>subjects</w:t>
      </w:r>
      <w:proofErr w:type="gramEnd"/>
      <w:r w:rsidR="00D15659">
        <w:br/>
      </w:r>
      <w:r w:rsidR="00D15659" w:rsidRPr="00E9307B">
        <w:rPr>
          <w:rFonts w:cstheme="minorHAnsi"/>
          <w:sz w:val="32"/>
        </w:rPr>
        <w:t>○</w:t>
      </w:r>
      <w:r w:rsidR="00D15659">
        <w:rPr>
          <w:rFonts w:cstheme="minorHAnsi"/>
        </w:rPr>
        <w:t xml:space="preserve"> </w:t>
      </w:r>
      <w:r w:rsidR="00D15659">
        <w:t>Closed to enrollment</w:t>
      </w:r>
    </w:p>
    <w:p w:rsidR="00304DEF" w:rsidRDefault="00D15659" w:rsidP="00304DEF">
      <w:r>
        <w:t>2</w:t>
      </w:r>
      <w:r w:rsidR="00304DEF">
        <w:t>.</w:t>
      </w:r>
      <w:r w:rsidR="00D92A39">
        <w:t xml:space="preserve"> </w:t>
      </w:r>
      <w:r>
        <w:t>If closed to enrollment, please indicate the date the study was closed to enrollment: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D15659" w:rsidTr="00D15659">
        <w:tc>
          <w:tcPr>
            <w:tcW w:w="9576" w:type="dxa"/>
          </w:tcPr>
          <w:p w:rsidR="00D15659" w:rsidRDefault="00D15659" w:rsidP="00304DEF"/>
        </w:tc>
      </w:tr>
    </w:tbl>
    <w:p w:rsidR="00D92A39" w:rsidRDefault="00D15659" w:rsidP="00304DEF">
      <w:r>
        <w:br/>
        <w:t>3</w:t>
      </w:r>
      <w:r w:rsidR="00D92A39">
        <w:t xml:space="preserve">. </w:t>
      </w:r>
      <w:r>
        <w:t>If closed to enrollment, check all activities that are being performed or are planned:</w:t>
      </w:r>
    </w:p>
    <w:p w:rsidR="00D15659" w:rsidRDefault="00D15659" w:rsidP="00D15659">
      <w:r w:rsidRPr="00D15659">
        <w:rPr>
          <w:sz w:val="28"/>
        </w:rPr>
        <w:t>□</w:t>
      </w:r>
      <w:r>
        <w:t xml:space="preserve"> Treatment and/or active follow-up continues</w:t>
      </w:r>
      <w:r>
        <w:br/>
      </w:r>
      <w:r w:rsidRPr="00D15659">
        <w:rPr>
          <w:sz w:val="28"/>
        </w:rPr>
        <w:t>□</w:t>
      </w:r>
      <w:r w:rsidRPr="00D15659">
        <w:rPr>
          <w:sz w:val="20"/>
        </w:rPr>
        <w:t xml:space="preserve"> </w:t>
      </w:r>
      <w:r>
        <w:t>Long-term follow-up of subjects (e.g., following for survival</w:t>
      </w:r>
      <w:proofErr w:type="gramStart"/>
      <w:r>
        <w:t>)</w:t>
      </w:r>
      <w:proofErr w:type="gramEnd"/>
      <w:r>
        <w:br/>
      </w:r>
      <w:r w:rsidRPr="00D15659">
        <w:rPr>
          <w:sz w:val="28"/>
        </w:rPr>
        <w:t>□</w:t>
      </w:r>
      <w:r w:rsidRPr="00D15659">
        <w:rPr>
          <w:sz w:val="20"/>
        </w:rPr>
        <w:t xml:space="preserve"> </w:t>
      </w:r>
      <w:r>
        <w:t>Data analysis/manuscript preparation</w:t>
      </w:r>
    </w:p>
    <w:p w:rsidR="00D92A39" w:rsidRDefault="00D15659" w:rsidP="00304DEF">
      <w:r>
        <w:t>4</w:t>
      </w:r>
      <w:r w:rsidR="00D92A39">
        <w:t xml:space="preserve">. </w:t>
      </w:r>
      <w:r>
        <w:t>What does this research involve (select all that apply):</w:t>
      </w:r>
    </w:p>
    <w:p w:rsidR="00D15659" w:rsidRDefault="00D15659" w:rsidP="00D15659">
      <w:r w:rsidRPr="00D15659">
        <w:rPr>
          <w:sz w:val="28"/>
        </w:rPr>
        <w:t>□</w:t>
      </w:r>
      <w:r w:rsidRPr="00D15659">
        <w:rPr>
          <w:sz w:val="20"/>
        </w:rPr>
        <w:t xml:space="preserve"> </w:t>
      </w:r>
      <w:r>
        <w:t>Subjects</w:t>
      </w:r>
      <w:r>
        <w:br/>
      </w:r>
      <w:r w:rsidRPr="00D15659">
        <w:rPr>
          <w:sz w:val="28"/>
        </w:rPr>
        <w:t>□</w:t>
      </w:r>
      <w:r w:rsidRPr="00D15659">
        <w:rPr>
          <w:sz w:val="20"/>
        </w:rPr>
        <w:t xml:space="preserve"> </w:t>
      </w:r>
      <w:r>
        <w:t>Medical records</w:t>
      </w:r>
      <w:r>
        <w:br/>
      </w:r>
      <w:r w:rsidRPr="00D15659">
        <w:rPr>
          <w:sz w:val="28"/>
        </w:rPr>
        <w:t>□</w:t>
      </w:r>
      <w:r>
        <w:rPr>
          <w:sz w:val="20"/>
        </w:rPr>
        <w:t xml:space="preserve"> Samples</w:t>
      </w:r>
    </w:p>
    <w:p w:rsidR="00D92A39" w:rsidRDefault="00D15659" w:rsidP="00D92A39">
      <w:pPr>
        <w:spacing w:line="180" w:lineRule="auto"/>
      </w:pPr>
      <w:r>
        <w:t>5</w:t>
      </w:r>
      <w:r w:rsidR="00D92A39">
        <w:t xml:space="preserve">. </w:t>
      </w:r>
      <w:r>
        <w:t>Please select the applicable statement:</w:t>
      </w:r>
    </w:p>
    <w:p w:rsidR="00D92A39" w:rsidRDefault="00D92A39" w:rsidP="00D92A39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proofErr w:type="gramStart"/>
      <w:r w:rsidR="00D15659">
        <w:rPr>
          <w:rFonts w:cstheme="minorHAnsi"/>
        </w:rPr>
        <w:t>There</w:t>
      </w:r>
      <w:proofErr w:type="gramEnd"/>
      <w:r w:rsidR="00D15659">
        <w:rPr>
          <w:rFonts w:cstheme="minorHAnsi"/>
        </w:rPr>
        <w:t xml:space="preserve"> is n</w:t>
      </w:r>
      <w:r w:rsidR="00D15659">
        <w:t>o new information that might affect a subject's willingness to continue participating in this research study.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proofErr w:type="gramStart"/>
      <w:r w:rsidR="00D15659">
        <w:t>New</w:t>
      </w:r>
      <w:proofErr w:type="gramEnd"/>
      <w:r w:rsidR="00D15659">
        <w:t xml:space="preserve"> information may affect a subject's willingness to continue participating in this research study. This information has NOT been previously submitted to the IRB.</w:t>
      </w:r>
    </w:p>
    <w:p w:rsidR="00D92A39" w:rsidRDefault="00D15659" w:rsidP="00D92A39">
      <w:pPr>
        <w:spacing w:line="180" w:lineRule="auto"/>
      </w:pPr>
      <w:r>
        <w:t>6</w:t>
      </w:r>
      <w:r w:rsidR="00D92A39">
        <w:t xml:space="preserve">. </w:t>
      </w:r>
      <w:r>
        <w:t>Please specify the new information here. Include publications, interim findings or other relevant information.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D15659" w:rsidTr="00D15659">
        <w:tc>
          <w:tcPr>
            <w:tcW w:w="9576" w:type="dxa"/>
          </w:tcPr>
          <w:p w:rsidR="00D15659" w:rsidRDefault="00D15659" w:rsidP="00D92A39">
            <w:pPr>
              <w:spacing w:line="180" w:lineRule="auto"/>
            </w:pPr>
          </w:p>
          <w:p w:rsidR="00D15659" w:rsidRDefault="00D15659" w:rsidP="00D92A39">
            <w:pPr>
              <w:spacing w:line="180" w:lineRule="auto"/>
            </w:pPr>
          </w:p>
          <w:p w:rsidR="00D15659" w:rsidRDefault="00D15659" w:rsidP="00D92A39">
            <w:pPr>
              <w:spacing w:line="180" w:lineRule="auto"/>
            </w:pPr>
          </w:p>
          <w:p w:rsidR="00D15659" w:rsidRDefault="00D15659" w:rsidP="00D92A39">
            <w:pPr>
              <w:spacing w:line="180" w:lineRule="auto"/>
            </w:pPr>
          </w:p>
          <w:p w:rsidR="00D15659" w:rsidRDefault="00D15659" w:rsidP="00D92A39">
            <w:pPr>
              <w:spacing w:line="180" w:lineRule="auto"/>
            </w:pPr>
          </w:p>
          <w:p w:rsidR="00D15659" w:rsidRDefault="00D15659" w:rsidP="00D92A39">
            <w:pPr>
              <w:spacing w:line="180" w:lineRule="auto"/>
            </w:pPr>
          </w:p>
          <w:p w:rsidR="00D15659" w:rsidRDefault="00D15659" w:rsidP="00D92A39">
            <w:pPr>
              <w:spacing w:line="180" w:lineRule="auto"/>
            </w:pPr>
          </w:p>
        </w:tc>
      </w:tr>
    </w:tbl>
    <w:p w:rsidR="00D92A39" w:rsidRDefault="006710C6" w:rsidP="00D92A39">
      <w:pPr>
        <w:spacing w:line="180" w:lineRule="auto"/>
      </w:pPr>
      <w:r>
        <w:t>7</w:t>
      </w:r>
      <w:r w:rsidR="00D92A39">
        <w:t xml:space="preserve">. </w:t>
      </w:r>
      <w:r>
        <w:t>Are there revisions or changes that are being submitted with this application?</w:t>
      </w:r>
    </w:p>
    <w:p w:rsidR="00D92A39" w:rsidRDefault="00D92A39" w:rsidP="00D92A39">
      <w:pPr>
        <w:spacing w:line="180" w:lineRule="auto"/>
      </w:pPr>
      <w:r w:rsidRPr="00E9307B">
        <w:rPr>
          <w:rFonts w:cstheme="minorHAnsi"/>
          <w:sz w:val="32"/>
        </w:rPr>
        <w:lastRenderedPageBreak/>
        <w:t>○</w:t>
      </w:r>
      <w:r>
        <w:rPr>
          <w:rFonts w:cstheme="minorHAnsi"/>
        </w:rPr>
        <w:t xml:space="preserve"> </w:t>
      </w:r>
      <w:r w:rsidR="006710C6"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  <w:sz w:val="32"/>
        </w:rPr>
        <w:t xml:space="preserve"> </w:t>
      </w:r>
      <w:r w:rsidR="006710C6">
        <w:t>No</w:t>
      </w:r>
    </w:p>
    <w:p w:rsidR="00D92A39" w:rsidRDefault="006710C6" w:rsidP="00D92A39">
      <w:pPr>
        <w:spacing w:line="180" w:lineRule="auto"/>
      </w:pPr>
      <w:r>
        <w:t>8</w:t>
      </w:r>
      <w:r w:rsidR="00D92A39">
        <w:t xml:space="preserve">. </w:t>
      </w:r>
      <w:r>
        <w:t>If yes, please specify the changes: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710C6" w:rsidTr="006710C6">
        <w:tc>
          <w:tcPr>
            <w:tcW w:w="9576" w:type="dxa"/>
          </w:tcPr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</w:tc>
      </w:tr>
    </w:tbl>
    <w:p w:rsidR="006710C6" w:rsidRDefault="006710C6" w:rsidP="00D92A39">
      <w:pPr>
        <w:spacing w:line="180" w:lineRule="auto"/>
      </w:pPr>
    </w:p>
    <w:p w:rsidR="006710C6" w:rsidRDefault="006710C6" w:rsidP="006710C6">
      <w:pPr>
        <w:spacing w:line="180" w:lineRule="auto"/>
      </w:pPr>
      <w:r>
        <w:t>9. Please put any additional comments/explanations here: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710C6" w:rsidTr="006710C6">
        <w:tc>
          <w:tcPr>
            <w:tcW w:w="9576" w:type="dxa"/>
          </w:tcPr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</w:tc>
      </w:tr>
    </w:tbl>
    <w:p w:rsidR="006710C6" w:rsidRDefault="006710C6" w:rsidP="00D92A39">
      <w:pPr>
        <w:spacing w:line="180" w:lineRule="auto"/>
      </w:pPr>
    </w:p>
    <w:p w:rsidR="006710C6" w:rsidRDefault="006710C6" w:rsidP="006710C6">
      <w:pPr>
        <w:spacing w:line="180" w:lineRule="auto"/>
      </w:pPr>
      <w:r>
        <w:t xml:space="preserve">10. </w:t>
      </w:r>
      <w:proofErr w:type="gramStart"/>
      <w:r>
        <w:t>Since</w:t>
      </w:r>
      <w:proofErr w:type="gramEnd"/>
      <w:r>
        <w:t xml:space="preserve"> the last IRB review, have any participants or others complained about the research?</w:t>
      </w:r>
    </w:p>
    <w:p w:rsidR="006710C6" w:rsidRDefault="006710C6" w:rsidP="006710C6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No</w:t>
      </w:r>
    </w:p>
    <w:p w:rsidR="006710C6" w:rsidRDefault="006710C6" w:rsidP="006710C6">
      <w:pPr>
        <w:spacing w:line="180" w:lineRule="auto"/>
      </w:pPr>
      <w:r>
        <w:t>11. Since the last IRB review, have there been any unanticipated problems (UPIRTSOs) and/or study-related serious events at WVU or WVU-affiliated hospitals involving subjects recruited by WVU researchers?</w:t>
      </w:r>
    </w:p>
    <w:p w:rsidR="006710C6" w:rsidRDefault="006710C6" w:rsidP="006710C6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No</w:t>
      </w:r>
    </w:p>
    <w:p w:rsidR="006710C6" w:rsidRDefault="006710C6" w:rsidP="006710C6">
      <w:pPr>
        <w:spacing w:line="180" w:lineRule="auto"/>
      </w:pPr>
      <w:r>
        <w:t>12. Since the last IRB review, have all deviations been submitted as required?</w:t>
      </w:r>
    </w:p>
    <w:p w:rsidR="006710C6" w:rsidRDefault="006710C6" w:rsidP="006710C6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No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N/A</w:t>
      </w:r>
    </w:p>
    <w:p w:rsidR="006710C6" w:rsidRDefault="006710C6" w:rsidP="006710C6">
      <w:pPr>
        <w:spacing w:line="180" w:lineRule="auto"/>
      </w:pPr>
      <w:r>
        <w:t>13. Summarize the deviations, complaints, and/or UPIRTSOs to date: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710C6" w:rsidTr="006710C6">
        <w:tc>
          <w:tcPr>
            <w:tcW w:w="9576" w:type="dxa"/>
          </w:tcPr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</w:tc>
      </w:tr>
    </w:tbl>
    <w:p w:rsidR="00D92A39" w:rsidRPr="006710C6" w:rsidRDefault="00D92A39" w:rsidP="006710C6">
      <w:pPr>
        <w:spacing w:line="180" w:lineRule="auto"/>
      </w:pPr>
      <w:r>
        <w:lastRenderedPageBreak/>
        <w:tab/>
      </w:r>
    </w:p>
    <w:p w:rsidR="00D92A39" w:rsidRDefault="006710C6" w:rsidP="00D92A39">
      <w:pPr>
        <w:spacing w:line="180" w:lineRule="auto"/>
      </w:pPr>
      <w:r>
        <w:t>14. Summarize any benefits to date: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710C6" w:rsidTr="006710C6">
        <w:tc>
          <w:tcPr>
            <w:tcW w:w="9576" w:type="dxa"/>
          </w:tcPr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</w:tc>
      </w:tr>
    </w:tbl>
    <w:p w:rsidR="006710C6" w:rsidRDefault="006710C6" w:rsidP="00D92A39">
      <w:pPr>
        <w:spacing w:line="180" w:lineRule="auto"/>
      </w:pPr>
    </w:p>
    <w:p w:rsidR="00D92A39" w:rsidRDefault="006710C6" w:rsidP="00D92A39">
      <w:pPr>
        <w:spacing w:line="180" w:lineRule="auto"/>
      </w:pPr>
      <w:r>
        <w:t>15. Discuss changes to the risk-benefit relationship to date: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710C6" w:rsidTr="006710C6">
        <w:tc>
          <w:tcPr>
            <w:tcW w:w="9576" w:type="dxa"/>
          </w:tcPr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  <w:p w:rsidR="006710C6" w:rsidRDefault="006710C6" w:rsidP="00D92A39">
            <w:pPr>
              <w:spacing w:line="180" w:lineRule="auto"/>
            </w:pPr>
          </w:p>
        </w:tc>
      </w:tr>
    </w:tbl>
    <w:p w:rsidR="006710C6" w:rsidRDefault="006710C6" w:rsidP="00D92A39">
      <w:pPr>
        <w:spacing w:line="180" w:lineRule="auto"/>
      </w:pPr>
    </w:p>
    <w:p w:rsidR="00D92A39" w:rsidRDefault="006710C6" w:rsidP="00D92A39">
      <w:pPr>
        <w:spacing w:line="180" w:lineRule="auto"/>
      </w:pPr>
      <w:r>
        <w:t>16. Is there a DSMB report and/or other report that has not been previously submitted to the IRB</w:t>
      </w:r>
      <w:r w:rsidRPr="006710C6">
        <w:rPr>
          <w:color w:val="FF0000"/>
        </w:rPr>
        <w:t xml:space="preserve"> (If yes, please also attach the most recent DSMB or other study-related report to your protocol)</w:t>
      </w:r>
      <w:r>
        <w:t>?</w:t>
      </w:r>
    </w:p>
    <w:p w:rsidR="006710C6" w:rsidRDefault="006710C6" w:rsidP="00D92A39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No</w:t>
      </w:r>
    </w:p>
    <w:p w:rsidR="006710C6" w:rsidRDefault="006710C6" w:rsidP="00D92A39">
      <w:pPr>
        <w:spacing w:line="180" w:lineRule="auto"/>
      </w:pPr>
      <w:r>
        <w:t xml:space="preserve">17. If the study was </w:t>
      </w:r>
      <w:proofErr w:type="gramStart"/>
      <w:r>
        <w:t>monitored/audited</w:t>
      </w:r>
      <w:proofErr w:type="gramEnd"/>
      <w:r>
        <w:t xml:space="preserve"> since the last IRB review, please indicate by whom:</w:t>
      </w:r>
    </w:p>
    <w:p w:rsidR="006710C6" w:rsidRDefault="006710C6" w:rsidP="006710C6">
      <w:r w:rsidRPr="00D15659">
        <w:rPr>
          <w:sz w:val="28"/>
        </w:rPr>
        <w:t>□</w:t>
      </w:r>
      <w:r>
        <w:t xml:space="preserve"> Sponsor or designated monitor</w:t>
      </w:r>
      <w:r>
        <w:br/>
      </w:r>
      <w:r w:rsidRPr="00D15659">
        <w:rPr>
          <w:sz w:val="28"/>
        </w:rPr>
        <w:t>□</w:t>
      </w:r>
      <w:r w:rsidRPr="00D15659">
        <w:rPr>
          <w:sz w:val="20"/>
        </w:rPr>
        <w:t xml:space="preserve"> </w:t>
      </w:r>
      <w:r>
        <w:t>Federal agency or accrediting body</w:t>
      </w:r>
      <w:r>
        <w:br/>
      </w:r>
      <w:r w:rsidRPr="00D15659">
        <w:rPr>
          <w:sz w:val="28"/>
        </w:rPr>
        <w:t>□</w:t>
      </w:r>
      <w:r w:rsidRPr="00D15659">
        <w:rPr>
          <w:sz w:val="20"/>
        </w:rPr>
        <w:t xml:space="preserve"> </w:t>
      </w:r>
      <w:r>
        <w:t>WVU IRB audit</w:t>
      </w:r>
    </w:p>
    <w:p w:rsidR="006710C6" w:rsidRDefault="006710C6" w:rsidP="006710C6">
      <w:r w:rsidRPr="00D15659">
        <w:rPr>
          <w:sz w:val="28"/>
        </w:rPr>
        <w:t>□</w:t>
      </w:r>
      <w:r>
        <w:t xml:space="preserve"> Other (please ensure that other is identified in the description or report</w:t>
      </w:r>
      <w:proofErr w:type="gramStart"/>
      <w:r>
        <w:t>)</w:t>
      </w:r>
      <w:proofErr w:type="gramEnd"/>
      <w:r>
        <w:br/>
      </w:r>
      <w:r w:rsidRPr="00D15659">
        <w:rPr>
          <w:sz w:val="28"/>
        </w:rPr>
        <w:t>□</w:t>
      </w:r>
      <w:r w:rsidRPr="00D15659">
        <w:rPr>
          <w:sz w:val="20"/>
        </w:rPr>
        <w:t xml:space="preserve"> </w:t>
      </w:r>
      <w:r>
        <w:t>Not applicable</w:t>
      </w:r>
    </w:p>
    <w:p w:rsidR="006710C6" w:rsidRDefault="006710C6" w:rsidP="006710C6">
      <w:r>
        <w:lastRenderedPageBreak/>
        <w:t>18. Please provide a brief description of the findings or attach the report(s):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710C6" w:rsidTr="006710C6">
        <w:tc>
          <w:tcPr>
            <w:tcW w:w="9576" w:type="dxa"/>
          </w:tcPr>
          <w:p w:rsidR="006710C6" w:rsidRDefault="006710C6" w:rsidP="006710C6"/>
          <w:p w:rsidR="006710C6" w:rsidRDefault="006710C6" w:rsidP="006710C6"/>
          <w:p w:rsidR="006710C6" w:rsidRDefault="006710C6" w:rsidP="006710C6"/>
          <w:p w:rsidR="006710C6" w:rsidRDefault="006710C6" w:rsidP="006710C6"/>
          <w:p w:rsidR="006710C6" w:rsidRDefault="006710C6" w:rsidP="006710C6"/>
          <w:p w:rsidR="006710C6" w:rsidRDefault="006710C6" w:rsidP="006710C6"/>
          <w:p w:rsidR="006710C6" w:rsidRDefault="006710C6" w:rsidP="006710C6"/>
          <w:p w:rsidR="006710C6" w:rsidRDefault="006710C6" w:rsidP="006710C6"/>
          <w:p w:rsidR="006710C6" w:rsidRDefault="006710C6" w:rsidP="006710C6"/>
          <w:p w:rsidR="006710C6" w:rsidRDefault="006710C6" w:rsidP="006710C6"/>
          <w:p w:rsidR="006710C6" w:rsidRDefault="006710C6" w:rsidP="006710C6"/>
        </w:tc>
      </w:tr>
    </w:tbl>
    <w:p w:rsidR="006710C6" w:rsidRDefault="006710C6" w:rsidP="006710C6"/>
    <w:tbl>
      <w:tblPr>
        <w:tblStyle w:val="TableGrid"/>
        <w:tblW w:w="0" w:type="auto"/>
        <w:tblLook w:val="04A0"/>
      </w:tblPr>
      <w:tblGrid>
        <w:gridCol w:w="9576"/>
      </w:tblGrid>
      <w:tr w:rsidR="00304DEF" w:rsidTr="00803C26">
        <w:tc>
          <w:tcPr>
            <w:tcW w:w="9576" w:type="dxa"/>
            <w:shd w:val="clear" w:color="auto" w:fill="99CCFF"/>
          </w:tcPr>
          <w:p w:rsidR="00304DEF" w:rsidRPr="00D92A39" w:rsidRDefault="006710C6" w:rsidP="006710C6">
            <w:pPr>
              <w:pStyle w:val="ListParagraph"/>
              <w:tabs>
                <w:tab w:val="left" w:pos="5415"/>
              </w:tabs>
              <w:ind w:left="0"/>
              <w:rPr>
                <w:color w:val="00457C"/>
              </w:rPr>
            </w:pPr>
            <w:r>
              <w:rPr>
                <w:color w:val="00457C"/>
              </w:rPr>
              <w:t>Subjects</w:t>
            </w:r>
          </w:p>
        </w:tc>
      </w:tr>
    </w:tbl>
    <w:p w:rsidR="00304DEF" w:rsidRDefault="00304DEF" w:rsidP="00D92A39">
      <w:r>
        <w:br/>
      </w:r>
      <w:r w:rsidR="006710C6">
        <w:t>19</w:t>
      </w:r>
      <w:r>
        <w:t xml:space="preserve">. </w:t>
      </w:r>
      <w:r w:rsidR="006710C6">
        <w:t xml:space="preserve">Were any </w:t>
      </w:r>
      <w:proofErr w:type="gramStart"/>
      <w:r w:rsidR="006710C6">
        <w:t>subjects</w:t>
      </w:r>
      <w:proofErr w:type="gramEnd"/>
      <w:r w:rsidR="006710C6">
        <w:t xml:space="preserve"> enrolled onsite during the lifetime of the study?</w:t>
      </w:r>
    </w:p>
    <w:p w:rsidR="006710C6" w:rsidRDefault="006710C6" w:rsidP="006710C6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No</w:t>
      </w:r>
    </w:p>
    <w:p w:rsidR="006710C6" w:rsidRDefault="006710C6" w:rsidP="00D92A39">
      <w:r>
        <w:t>20. If yes, indicate the total number of subjects enrolled: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D248F8" w:rsidTr="00D248F8">
        <w:tc>
          <w:tcPr>
            <w:tcW w:w="9576" w:type="dxa"/>
          </w:tcPr>
          <w:p w:rsidR="00D248F8" w:rsidRDefault="00D248F8" w:rsidP="00D92A39"/>
        </w:tc>
      </w:tr>
    </w:tbl>
    <w:p w:rsidR="006710C6" w:rsidRDefault="00D248F8" w:rsidP="00304DEF">
      <w:r>
        <w:br/>
      </w:r>
      <w:r w:rsidR="006710C6">
        <w:t>21. Were any subjects enrolled since the last review?</w:t>
      </w:r>
    </w:p>
    <w:p w:rsidR="006710C6" w:rsidRDefault="006710C6" w:rsidP="006710C6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No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proofErr w:type="gramStart"/>
      <w:r>
        <w:t>Not</w:t>
      </w:r>
      <w:proofErr w:type="gramEnd"/>
      <w:r>
        <w:t xml:space="preserve"> applicable</w:t>
      </w:r>
    </w:p>
    <w:p w:rsidR="006710C6" w:rsidRDefault="006710C6" w:rsidP="006710C6">
      <w:pPr>
        <w:spacing w:line="180" w:lineRule="auto"/>
      </w:pPr>
      <w:r>
        <w:t>22. If yes, indicate the total number of subjects enrolled since the last review: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D248F8" w:rsidTr="00D248F8">
        <w:tc>
          <w:tcPr>
            <w:tcW w:w="9576" w:type="dxa"/>
          </w:tcPr>
          <w:p w:rsidR="00D248F8" w:rsidRDefault="00D248F8" w:rsidP="006710C6">
            <w:pPr>
              <w:spacing w:line="180" w:lineRule="auto"/>
            </w:pPr>
          </w:p>
        </w:tc>
      </w:tr>
    </w:tbl>
    <w:p w:rsidR="006710C6" w:rsidRDefault="00D248F8" w:rsidP="00304DEF">
      <w:r>
        <w:br/>
      </w:r>
      <w:r w:rsidR="006710C6">
        <w:t>23. Did any subjects withdraw their participation from the study since the last review?</w:t>
      </w:r>
    </w:p>
    <w:p w:rsidR="006710C6" w:rsidRDefault="006710C6" w:rsidP="006710C6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No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proofErr w:type="gramStart"/>
      <w:r>
        <w:t>Not</w:t>
      </w:r>
      <w:proofErr w:type="gramEnd"/>
      <w:r>
        <w:t xml:space="preserve"> applicable</w:t>
      </w:r>
    </w:p>
    <w:p w:rsidR="006710C6" w:rsidRDefault="006710C6" w:rsidP="00304DEF">
      <w:r>
        <w:t>24. If yes, summarize the reason(s):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710C6" w:rsidTr="006710C6">
        <w:tc>
          <w:tcPr>
            <w:tcW w:w="9576" w:type="dxa"/>
          </w:tcPr>
          <w:p w:rsidR="006710C6" w:rsidRDefault="006710C6" w:rsidP="00304DEF"/>
          <w:p w:rsidR="006710C6" w:rsidRDefault="006710C6" w:rsidP="00304DEF"/>
          <w:p w:rsidR="006710C6" w:rsidRDefault="006710C6" w:rsidP="00304DEF"/>
          <w:p w:rsidR="006710C6" w:rsidRDefault="006710C6" w:rsidP="00304DEF"/>
          <w:p w:rsidR="006710C6" w:rsidRDefault="006710C6" w:rsidP="00304DEF"/>
          <w:p w:rsidR="006710C6" w:rsidRDefault="006710C6" w:rsidP="00304DEF"/>
          <w:p w:rsidR="006710C6" w:rsidRDefault="006710C6" w:rsidP="00304DEF"/>
          <w:p w:rsidR="006710C6" w:rsidRDefault="006710C6" w:rsidP="00304DEF"/>
          <w:p w:rsidR="006710C6" w:rsidRDefault="006710C6" w:rsidP="00304DEF"/>
          <w:p w:rsidR="006710C6" w:rsidRDefault="006710C6" w:rsidP="00304DEF"/>
          <w:p w:rsidR="006710C6" w:rsidRDefault="006710C6" w:rsidP="00304DEF"/>
        </w:tc>
      </w:tr>
    </w:tbl>
    <w:p w:rsidR="006710C6" w:rsidRDefault="006710C6" w:rsidP="00304DEF"/>
    <w:p w:rsidR="006710C6" w:rsidRDefault="006710C6" w:rsidP="00304DEF">
      <w:r>
        <w:t>25. Have any subjects been withdrawn by the PI or sponsor since the last review?</w:t>
      </w:r>
    </w:p>
    <w:p w:rsidR="006710C6" w:rsidRDefault="006710C6" w:rsidP="006710C6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No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proofErr w:type="gramStart"/>
      <w:r>
        <w:t>Not</w:t>
      </w:r>
      <w:proofErr w:type="gramEnd"/>
      <w:r>
        <w:t xml:space="preserve"> applicable</w:t>
      </w:r>
    </w:p>
    <w:p w:rsidR="006710C6" w:rsidRDefault="006710C6" w:rsidP="006710C6">
      <w:pPr>
        <w:spacing w:line="180" w:lineRule="auto"/>
      </w:pPr>
      <w:r>
        <w:t>26. If yes, summarize the reason(s):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710C6" w:rsidTr="006710C6">
        <w:tc>
          <w:tcPr>
            <w:tcW w:w="9576" w:type="dxa"/>
          </w:tcPr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</w:tc>
      </w:tr>
    </w:tbl>
    <w:p w:rsidR="006710C6" w:rsidRDefault="006710C6" w:rsidP="006710C6">
      <w:pPr>
        <w:spacing w:line="180" w:lineRule="auto"/>
      </w:pPr>
    </w:p>
    <w:p w:rsidR="006710C6" w:rsidRDefault="006710C6" w:rsidP="006710C6">
      <w:pPr>
        <w:spacing w:line="180" w:lineRule="auto"/>
      </w:pPr>
      <w:r>
        <w:t>27. Are any subjects being followed?</w:t>
      </w:r>
    </w:p>
    <w:p w:rsidR="006710C6" w:rsidRDefault="006710C6" w:rsidP="006710C6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No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proofErr w:type="gramStart"/>
      <w:r>
        <w:t>Not</w:t>
      </w:r>
      <w:proofErr w:type="gramEnd"/>
      <w:r>
        <w:t xml:space="preserve"> applicable</w:t>
      </w:r>
    </w:p>
    <w:p w:rsidR="006710C6" w:rsidRDefault="006710C6" w:rsidP="006710C6">
      <w:pPr>
        <w:spacing w:line="180" w:lineRule="auto"/>
      </w:pPr>
      <w:r>
        <w:t>28. Number of subjects that are being followed: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D248F8" w:rsidTr="00D248F8">
        <w:tc>
          <w:tcPr>
            <w:tcW w:w="9576" w:type="dxa"/>
          </w:tcPr>
          <w:p w:rsidR="00D248F8" w:rsidRDefault="00D248F8" w:rsidP="006710C6">
            <w:pPr>
              <w:spacing w:line="180" w:lineRule="auto"/>
            </w:pPr>
          </w:p>
        </w:tc>
      </w:tr>
    </w:tbl>
    <w:p w:rsidR="006710C6" w:rsidRDefault="006710C6" w:rsidP="006710C6">
      <w:pPr>
        <w:spacing w:line="180" w:lineRule="auto"/>
      </w:pPr>
    </w:p>
    <w:p w:rsidR="006710C6" w:rsidRDefault="006710C6" w:rsidP="006710C6">
      <w:pPr>
        <w:spacing w:line="180" w:lineRule="auto"/>
      </w:pPr>
      <w:r>
        <w:t>29. Are you seeking to increase enrollment?</w:t>
      </w:r>
    </w:p>
    <w:p w:rsidR="006710C6" w:rsidRDefault="006710C6" w:rsidP="006710C6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No</w:t>
      </w:r>
    </w:p>
    <w:p w:rsidR="006710C6" w:rsidRDefault="006710C6" w:rsidP="006710C6">
      <w:pPr>
        <w:spacing w:line="180" w:lineRule="auto"/>
      </w:pPr>
      <w:r>
        <w:t>30. If yes, please justify your request for increase: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710C6" w:rsidTr="006710C6">
        <w:tc>
          <w:tcPr>
            <w:tcW w:w="9576" w:type="dxa"/>
          </w:tcPr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  <w:p w:rsidR="006710C6" w:rsidRDefault="006710C6" w:rsidP="006710C6">
            <w:pPr>
              <w:spacing w:line="180" w:lineRule="auto"/>
            </w:pPr>
          </w:p>
        </w:tc>
      </w:tr>
    </w:tbl>
    <w:p w:rsidR="006710C6" w:rsidRDefault="006710C6" w:rsidP="006710C6">
      <w:pPr>
        <w:spacing w:line="180" w:lineRule="auto"/>
      </w:pPr>
    </w:p>
    <w:tbl>
      <w:tblPr>
        <w:tblStyle w:val="TableGrid"/>
        <w:tblW w:w="0" w:type="auto"/>
        <w:tblLook w:val="04A0"/>
      </w:tblPr>
      <w:tblGrid>
        <w:gridCol w:w="9576"/>
      </w:tblGrid>
      <w:tr w:rsidR="006710C6" w:rsidTr="00803C26">
        <w:tc>
          <w:tcPr>
            <w:tcW w:w="9576" w:type="dxa"/>
            <w:shd w:val="clear" w:color="auto" w:fill="99CCFF"/>
          </w:tcPr>
          <w:p w:rsidR="006710C6" w:rsidRPr="00803C26" w:rsidRDefault="006710C6" w:rsidP="005124E3">
            <w:pPr>
              <w:tabs>
                <w:tab w:val="left" w:pos="5415"/>
              </w:tabs>
              <w:rPr>
                <w:color w:val="00457C"/>
              </w:rPr>
            </w:pPr>
            <w:r>
              <w:rPr>
                <w:color w:val="00457C"/>
              </w:rPr>
              <w:t>Race/Gender/Vulnerable Populations</w:t>
            </w:r>
          </w:p>
        </w:tc>
      </w:tr>
    </w:tbl>
    <w:p w:rsidR="006710C6" w:rsidRPr="006710C6" w:rsidRDefault="006710C6" w:rsidP="00304DEF">
      <w:pPr>
        <w:rPr>
          <w:color w:val="FF0000"/>
        </w:rPr>
      </w:pPr>
      <w:r>
        <w:br/>
      </w:r>
      <w:r w:rsidRPr="006710C6">
        <w:rPr>
          <w:color w:val="FF0000"/>
        </w:rPr>
        <w:t>Please copy this section into this form for each race/ethnicity included in your study.</w:t>
      </w:r>
    </w:p>
    <w:p w:rsidR="006710C6" w:rsidRDefault="006710C6" w:rsidP="00304DEF">
      <w:r>
        <w:t>31. Race/ethnicity:</w:t>
      </w:r>
    </w:p>
    <w:p w:rsidR="006710C6" w:rsidRDefault="006710C6" w:rsidP="006710C6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Caucasian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Black or African American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Asian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American Indian/Alaskan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Hispanic or Latino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Hawaiian or Pacific Islander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Mixed race or ethnicity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Unknown or not reported</w:t>
      </w:r>
    </w:p>
    <w:p w:rsidR="006710C6" w:rsidRDefault="006710C6" w:rsidP="006710C6">
      <w:pPr>
        <w:spacing w:line="180" w:lineRule="auto"/>
      </w:pPr>
      <w:r>
        <w:t>32. Total number of males (including children):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710C6" w:rsidTr="006710C6">
        <w:tc>
          <w:tcPr>
            <w:tcW w:w="9576" w:type="dxa"/>
          </w:tcPr>
          <w:p w:rsidR="006710C6" w:rsidRDefault="006710C6" w:rsidP="006710C6">
            <w:pPr>
              <w:spacing w:line="180" w:lineRule="auto"/>
            </w:pPr>
          </w:p>
        </w:tc>
      </w:tr>
    </w:tbl>
    <w:p w:rsidR="006710C6" w:rsidRDefault="006710C6" w:rsidP="006710C6">
      <w:pPr>
        <w:spacing w:line="180" w:lineRule="auto"/>
      </w:pPr>
      <w:r>
        <w:br/>
        <w:t>33. Total number of females (including both children and pregnant women)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710C6" w:rsidTr="006710C6">
        <w:tc>
          <w:tcPr>
            <w:tcW w:w="9576" w:type="dxa"/>
          </w:tcPr>
          <w:p w:rsidR="006710C6" w:rsidRDefault="006710C6" w:rsidP="006710C6">
            <w:pPr>
              <w:spacing w:line="180" w:lineRule="auto"/>
            </w:pPr>
          </w:p>
        </w:tc>
      </w:tr>
    </w:tbl>
    <w:p w:rsidR="006710C6" w:rsidRDefault="006710C6" w:rsidP="006710C6">
      <w:pPr>
        <w:spacing w:line="180" w:lineRule="auto"/>
      </w:pPr>
      <w:r>
        <w:br/>
        <w:t>34. Total gender unknown/not collected (including children)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710C6" w:rsidTr="006710C6">
        <w:tc>
          <w:tcPr>
            <w:tcW w:w="9576" w:type="dxa"/>
          </w:tcPr>
          <w:p w:rsidR="006710C6" w:rsidRDefault="006710C6" w:rsidP="006710C6">
            <w:pPr>
              <w:spacing w:line="180" w:lineRule="auto"/>
            </w:pPr>
          </w:p>
        </w:tc>
      </w:tr>
    </w:tbl>
    <w:p w:rsidR="006710C6" w:rsidRDefault="006710C6" w:rsidP="006710C6">
      <w:pPr>
        <w:spacing w:line="180" w:lineRule="auto"/>
      </w:pPr>
      <w:r>
        <w:br/>
        <w:t>35. Number of pregnant women: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710C6" w:rsidTr="006710C6">
        <w:tc>
          <w:tcPr>
            <w:tcW w:w="9576" w:type="dxa"/>
          </w:tcPr>
          <w:p w:rsidR="006710C6" w:rsidRDefault="006710C6" w:rsidP="006710C6">
            <w:pPr>
              <w:spacing w:line="180" w:lineRule="auto"/>
            </w:pPr>
          </w:p>
        </w:tc>
      </w:tr>
    </w:tbl>
    <w:p w:rsidR="006710C6" w:rsidRDefault="006710C6" w:rsidP="006710C6">
      <w:pPr>
        <w:spacing w:line="180" w:lineRule="auto"/>
      </w:pPr>
      <w:r>
        <w:br/>
        <w:t>36. Number of fetuses: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710C6" w:rsidTr="006710C6">
        <w:tc>
          <w:tcPr>
            <w:tcW w:w="9576" w:type="dxa"/>
          </w:tcPr>
          <w:p w:rsidR="006710C6" w:rsidRDefault="006710C6" w:rsidP="006710C6">
            <w:pPr>
              <w:spacing w:line="180" w:lineRule="auto"/>
            </w:pPr>
          </w:p>
        </w:tc>
      </w:tr>
    </w:tbl>
    <w:p w:rsidR="006710C6" w:rsidRDefault="006710C6" w:rsidP="006710C6">
      <w:pPr>
        <w:spacing w:line="180" w:lineRule="auto"/>
      </w:pPr>
      <w:r>
        <w:br/>
        <w:t>37. Number of children (under 18):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710C6" w:rsidTr="006710C6">
        <w:tc>
          <w:tcPr>
            <w:tcW w:w="9576" w:type="dxa"/>
          </w:tcPr>
          <w:p w:rsidR="006710C6" w:rsidRDefault="006710C6" w:rsidP="006710C6">
            <w:pPr>
              <w:spacing w:line="180" w:lineRule="auto"/>
            </w:pPr>
          </w:p>
        </w:tc>
      </w:tr>
    </w:tbl>
    <w:p w:rsidR="006710C6" w:rsidRDefault="006710C6" w:rsidP="006710C6">
      <w:pPr>
        <w:spacing w:line="180" w:lineRule="auto"/>
      </w:pPr>
      <w:r>
        <w:t>38. Number of WVU students or employees: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710C6" w:rsidTr="006710C6">
        <w:tc>
          <w:tcPr>
            <w:tcW w:w="9576" w:type="dxa"/>
          </w:tcPr>
          <w:p w:rsidR="006710C6" w:rsidRDefault="006710C6" w:rsidP="006710C6">
            <w:pPr>
              <w:spacing w:line="180" w:lineRule="auto"/>
            </w:pPr>
          </w:p>
        </w:tc>
      </w:tr>
    </w:tbl>
    <w:p w:rsidR="006710C6" w:rsidRDefault="006710C6" w:rsidP="006710C6">
      <w:pPr>
        <w:spacing w:line="180" w:lineRule="auto"/>
      </w:pPr>
      <w:r>
        <w:br/>
        <w:t>39. Number of cognitively impaired: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710C6" w:rsidTr="006710C6">
        <w:tc>
          <w:tcPr>
            <w:tcW w:w="9576" w:type="dxa"/>
          </w:tcPr>
          <w:p w:rsidR="006710C6" w:rsidRDefault="006710C6" w:rsidP="006710C6">
            <w:pPr>
              <w:spacing w:line="180" w:lineRule="auto"/>
            </w:pPr>
          </w:p>
        </w:tc>
      </w:tr>
    </w:tbl>
    <w:p w:rsidR="006710C6" w:rsidRDefault="006710C6" w:rsidP="006710C6">
      <w:pPr>
        <w:spacing w:line="180" w:lineRule="auto"/>
      </w:pPr>
      <w:r>
        <w:br/>
        <w:t>40. Number of prisoners: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710C6" w:rsidTr="006710C6">
        <w:tc>
          <w:tcPr>
            <w:tcW w:w="9576" w:type="dxa"/>
          </w:tcPr>
          <w:p w:rsidR="006710C6" w:rsidRDefault="006710C6" w:rsidP="006710C6">
            <w:pPr>
              <w:spacing w:line="180" w:lineRule="auto"/>
            </w:pPr>
          </w:p>
        </w:tc>
      </w:tr>
    </w:tbl>
    <w:p w:rsidR="006710C6" w:rsidRDefault="006710C6" w:rsidP="006710C6">
      <w:pPr>
        <w:spacing w:line="180" w:lineRule="auto"/>
      </w:pPr>
      <w:r>
        <w:br/>
        <w:t>41. Number of other vulnerable populations: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710C6" w:rsidTr="006710C6">
        <w:tc>
          <w:tcPr>
            <w:tcW w:w="9576" w:type="dxa"/>
          </w:tcPr>
          <w:p w:rsidR="006710C6" w:rsidRDefault="006710C6" w:rsidP="006710C6">
            <w:pPr>
              <w:spacing w:line="180" w:lineRule="auto"/>
            </w:pPr>
          </w:p>
        </w:tc>
      </w:tr>
    </w:tbl>
    <w:p w:rsidR="006710C6" w:rsidRDefault="006710C6" w:rsidP="006710C6">
      <w:pPr>
        <w:spacing w:line="180" w:lineRule="auto"/>
      </w:pPr>
    </w:p>
    <w:tbl>
      <w:tblPr>
        <w:tblStyle w:val="TableGrid"/>
        <w:tblW w:w="0" w:type="auto"/>
        <w:tblLook w:val="04A0"/>
      </w:tblPr>
      <w:tblGrid>
        <w:gridCol w:w="9576"/>
      </w:tblGrid>
      <w:tr w:rsidR="006710C6" w:rsidTr="00803C26">
        <w:tc>
          <w:tcPr>
            <w:tcW w:w="9576" w:type="dxa"/>
            <w:shd w:val="clear" w:color="auto" w:fill="99CCFF"/>
          </w:tcPr>
          <w:p w:rsidR="006710C6" w:rsidRPr="00803C26" w:rsidRDefault="00414DB1" w:rsidP="005124E3">
            <w:pPr>
              <w:tabs>
                <w:tab w:val="left" w:pos="5415"/>
              </w:tabs>
              <w:rPr>
                <w:color w:val="00457C"/>
              </w:rPr>
            </w:pPr>
            <w:r>
              <w:rPr>
                <w:color w:val="00457C"/>
              </w:rPr>
              <w:t>Medical Records</w:t>
            </w:r>
          </w:p>
        </w:tc>
      </w:tr>
    </w:tbl>
    <w:p w:rsidR="006710C6" w:rsidRDefault="006710C6" w:rsidP="006710C6">
      <w:pPr>
        <w:spacing w:line="180" w:lineRule="auto"/>
      </w:pPr>
    </w:p>
    <w:p w:rsidR="00414DB1" w:rsidRDefault="00414DB1" w:rsidP="006710C6">
      <w:pPr>
        <w:spacing w:line="180" w:lineRule="auto"/>
      </w:pPr>
      <w:r>
        <w:t>42. Were any medical records reviewed?</w:t>
      </w:r>
    </w:p>
    <w:p w:rsidR="00414DB1" w:rsidRDefault="00414DB1" w:rsidP="00414DB1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No</w:t>
      </w:r>
    </w:p>
    <w:p w:rsidR="006710C6" w:rsidRDefault="00414DB1" w:rsidP="006710C6">
      <w:pPr>
        <w:spacing w:line="180" w:lineRule="auto"/>
      </w:pPr>
      <w:r>
        <w:t>43. If yes, total number of medical records reviewed: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414DB1" w:rsidTr="00414DB1">
        <w:tc>
          <w:tcPr>
            <w:tcW w:w="9576" w:type="dxa"/>
          </w:tcPr>
          <w:p w:rsidR="00414DB1" w:rsidRDefault="00414DB1" w:rsidP="006710C6">
            <w:pPr>
              <w:spacing w:line="180" w:lineRule="auto"/>
            </w:pPr>
          </w:p>
        </w:tc>
      </w:tr>
    </w:tbl>
    <w:p w:rsidR="00414DB1" w:rsidRDefault="00414DB1" w:rsidP="006710C6">
      <w:pPr>
        <w:spacing w:line="180" w:lineRule="auto"/>
      </w:pPr>
    </w:p>
    <w:tbl>
      <w:tblPr>
        <w:tblStyle w:val="TableGrid"/>
        <w:tblW w:w="0" w:type="auto"/>
        <w:tblLook w:val="04A0"/>
      </w:tblPr>
      <w:tblGrid>
        <w:gridCol w:w="9576"/>
      </w:tblGrid>
      <w:tr w:rsidR="00414DB1" w:rsidTr="00803C26">
        <w:tc>
          <w:tcPr>
            <w:tcW w:w="9576" w:type="dxa"/>
            <w:shd w:val="clear" w:color="auto" w:fill="99CCFF"/>
          </w:tcPr>
          <w:p w:rsidR="00414DB1" w:rsidRPr="00803C26" w:rsidRDefault="00414DB1" w:rsidP="005124E3">
            <w:pPr>
              <w:tabs>
                <w:tab w:val="left" w:pos="5415"/>
              </w:tabs>
              <w:rPr>
                <w:color w:val="00457C"/>
              </w:rPr>
            </w:pPr>
            <w:r>
              <w:rPr>
                <w:color w:val="00457C"/>
              </w:rPr>
              <w:t>Samples</w:t>
            </w:r>
          </w:p>
        </w:tc>
      </w:tr>
    </w:tbl>
    <w:p w:rsidR="00414DB1" w:rsidRDefault="00414DB1" w:rsidP="006710C6">
      <w:pPr>
        <w:spacing w:line="180" w:lineRule="auto"/>
      </w:pPr>
    </w:p>
    <w:p w:rsidR="00414DB1" w:rsidRDefault="00414DB1" w:rsidP="006710C6">
      <w:pPr>
        <w:spacing w:line="180" w:lineRule="auto"/>
      </w:pPr>
      <w:r>
        <w:t>44. Were any samples collected?</w:t>
      </w:r>
    </w:p>
    <w:p w:rsidR="00414DB1" w:rsidRDefault="00414DB1" w:rsidP="00414DB1">
      <w:pPr>
        <w:spacing w:line="180" w:lineRule="auto"/>
      </w:pP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Yes</w:t>
      </w:r>
      <w:r>
        <w:br/>
      </w:r>
      <w:r w:rsidRPr="00E9307B">
        <w:rPr>
          <w:rFonts w:cstheme="minorHAnsi"/>
          <w:sz w:val="32"/>
        </w:rPr>
        <w:t>○</w:t>
      </w:r>
      <w:r>
        <w:rPr>
          <w:rFonts w:cstheme="minorHAnsi"/>
        </w:rPr>
        <w:t xml:space="preserve"> </w:t>
      </w:r>
      <w:r>
        <w:t>No</w:t>
      </w:r>
    </w:p>
    <w:p w:rsidR="00414DB1" w:rsidRDefault="00414DB1" w:rsidP="006710C6">
      <w:pPr>
        <w:spacing w:line="180" w:lineRule="auto"/>
      </w:pPr>
      <w:r>
        <w:t>45. If yes, total number of samples collected: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414DB1" w:rsidTr="00414DB1">
        <w:tc>
          <w:tcPr>
            <w:tcW w:w="9576" w:type="dxa"/>
          </w:tcPr>
          <w:p w:rsidR="00414DB1" w:rsidRDefault="00414DB1" w:rsidP="006710C6">
            <w:pPr>
              <w:spacing w:line="180" w:lineRule="auto"/>
            </w:pPr>
          </w:p>
        </w:tc>
      </w:tr>
    </w:tbl>
    <w:p w:rsidR="00414DB1" w:rsidRDefault="00414DB1" w:rsidP="006710C6">
      <w:pPr>
        <w:spacing w:line="180" w:lineRule="auto"/>
      </w:pPr>
    </w:p>
    <w:p w:rsidR="006710C6" w:rsidRDefault="006710C6" w:rsidP="006710C6">
      <w:pPr>
        <w:spacing w:line="180" w:lineRule="auto"/>
      </w:pPr>
    </w:p>
    <w:p w:rsidR="00D92A39" w:rsidRDefault="00D92A39" w:rsidP="00304DEF"/>
    <w:p w:rsidR="00D92A39" w:rsidRDefault="00D92A39" w:rsidP="00304DEF"/>
    <w:p w:rsidR="00D92A39" w:rsidRDefault="00D92A39" w:rsidP="00304DEF"/>
    <w:p w:rsidR="00D92A39" w:rsidRPr="00304DEF" w:rsidRDefault="00D92A39" w:rsidP="00304DEF">
      <w:r w:rsidRPr="00D92A39">
        <w:rPr>
          <w:b/>
          <w:i/>
          <w:color w:val="FF0000"/>
        </w:rPr>
        <w:t xml:space="preserve">Please also attach to the protocol any relevant documents related to this </w:t>
      </w:r>
      <w:r w:rsidR="00414DB1">
        <w:rPr>
          <w:b/>
          <w:i/>
          <w:color w:val="FF0000"/>
        </w:rPr>
        <w:t>continuing review</w:t>
      </w:r>
      <w:r w:rsidRPr="00D92A39">
        <w:rPr>
          <w:b/>
          <w:i/>
          <w:color w:val="FF0000"/>
        </w:rPr>
        <w:t xml:space="preserve"> (e.g., investigator’s brochure, user manuals, written statement from non-affiliated physician, informed consent, etc.)</w:t>
      </w:r>
    </w:p>
    <w:p w:rsidR="00E938D4" w:rsidRPr="000C3136" w:rsidRDefault="00E938D4" w:rsidP="00E9307B">
      <w:pPr>
        <w:spacing w:line="180" w:lineRule="auto"/>
        <w:rPr>
          <w:rFonts w:cstheme="minorHAnsi"/>
          <w:b/>
          <w:i/>
          <w:color w:val="FF0000"/>
          <w:sz w:val="24"/>
        </w:rPr>
      </w:pPr>
      <w:r>
        <w:rPr>
          <w:rFonts w:cstheme="minorHAnsi"/>
          <w:b/>
          <w:i/>
          <w:color w:val="FF0000"/>
          <w:sz w:val="24"/>
        </w:rPr>
        <w:lastRenderedPageBreak/>
        <w:t xml:space="preserve">Please submit this form by attaching it under the Notes &amp; Attachments tab of your protocol in the </w:t>
      </w:r>
      <w:hyperlink r:id="rId8" w:history="1">
        <w:proofErr w:type="spellStart"/>
        <w:r w:rsidRPr="00E938D4">
          <w:rPr>
            <w:rStyle w:val="Hyperlink"/>
            <w:rFonts w:cstheme="minorHAnsi"/>
            <w:b/>
            <w:i/>
            <w:sz w:val="24"/>
          </w:rPr>
          <w:t>WVU+kc</w:t>
        </w:r>
        <w:proofErr w:type="spellEnd"/>
      </w:hyperlink>
      <w:r>
        <w:rPr>
          <w:rFonts w:cstheme="minorHAnsi"/>
          <w:b/>
          <w:i/>
          <w:color w:val="FF0000"/>
          <w:sz w:val="24"/>
        </w:rPr>
        <w:t xml:space="preserve"> system.</w:t>
      </w:r>
    </w:p>
    <w:sectPr w:rsidR="00E938D4" w:rsidRPr="000C3136" w:rsidSect="005B161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09B" w:rsidRDefault="0081409B" w:rsidP="0053691F">
      <w:pPr>
        <w:spacing w:after="0" w:line="240" w:lineRule="auto"/>
      </w:pPr>
      <w:r>
        <w:separator/>
      </w:r>
    </w:p>
  </w:endnote>
  <w:endnote w:type="continuationSeparator" w:id="0">
    <w:p w:rsidR="0081409B" w:rsidRDefault="0081409B" w:rsidP="005369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558335"/>
      <w:docPartObj>
        <w:docPartGallery w:val="Page Numbers (Bottom of Page)"/>
        <w:docPartUnique/>
      </w:docPartObj>
    </w:sdtPr>
    <w:sdtEndPr>
      <w:rPr>
        <w:sz w:val="18"/>
      </w:rPr>
    </w:sdtEndPr>
    <w:sdtContent>
      <w:p w:rsidR="00EE6E4D" w:rsidRDefault="00EE6E4D">
        <w:pPr>
          <w:pStyle w:val="Footer"/>
          <w:jc w:val="right"/>
        </w:pPr>
      </w:p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>
        <w:tblGrid>
          <w:gridCol w:w="5166"/>
          <w:gridCol w:w="1946"/>
          <w:gridCol w:w="2464"/>
        </w:tblGrid>
        <w:tr w:rsidR="0041592F" w:rsidTr="0041592F">
          <w:tc>
            <w:tcPr>
              <w:tcW w:w="4127" w:type="dxa"/>
            </w:tcPr>
            <w:tbl>
              <w:tblPr>
                <w:tblStyle w:val="TableGrid"/>
                <w:tblW w:w="495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single" w:sz="4" w:space="0" w:color="FFCC00"/>
                </w:tblBorders>
                <w:tblLook w:val="04A0"/>
              </w:tblPr>
              <w:tblGrid>
                <w:gridCol w:w="2104"/>
                <w:gridCol w:w="2846"/>
              </w:tblGrid>
              <w:tr w:rsidR="0041592F" w:rsidRPr="009E476A" w:rsidTr="0041592F">
                <w:tc>
                  <w:tcPr>
                    <w:tcW w:w="0" w:type="auto"/>
                  </w:tcPr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Phone: 304-293-7073</w:t>
                    </w: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Fax: 304-293-3098</w:t>
                    </w: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http://oric.research.wvu.edu</w:t>
                    </w:r>
                  </w:p>
                </w:tc>
                <w:tc>
                  <w:tcPr>
                    <w:tcW w:w="2875" w:type="pct"/>
                    <w:tcBorders>
                      <w:right w:val="nil"/>
                    </w:tcBorders>
                  </w:tcPr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Chestnut Ridge Research Building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886 Chestnut Ridge Road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PO Box 6845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Morgantown, WV 26506-6845</w:t>
                    </w:r>
                  </w:p>
                </w:tc>
              </w:tr>
            </w:tbl>
            <w:p w:rsidR="0041592F" w:rsidRDefault="0041592F">
              <w:pPr>
                <w:pStyle w:val="Footer"/>
                <w:jc w:val="right"/>
              </w:pPr>
            </w:p>
          </w:tc>
          <w:tc>
            <w:tcPr>
              <w:tcW w:w="2572" w:type="dxa"/>
            </w:tcPr>
            <w:p w:rsidR="0041592F" w:rsidRPr="00EF22B6" w:rsidRDefault="0041592F">
              <w:pPr>
                <w:pStyle w:val="Footer"/>
                <w:jc w:val="right"/>
                <w:rPr>
                  <w:color w:val="7F7F7F" w:themeColor="background1" w:themeShade="7F"/>
                  <w:spacing w:val="60"/>
                  <w:sz w:val="20"/>
                </w:rPr>
              </w:pPr>
            </w:p>
          </w:tc>
          <w:tc>
            <w:tcPr>
              <w:tcW w:w="2877" w:type="dxa"/>
            </w:tcPr>
            <w:p w:rsidR="0041592F" w:rsidRPr="00EF22B6" w:rsidRDefault="0041592F">
              <w:pPr>
                <w:pStyle w:val="Footer"/>
                <w:jc w:val="right"/>
                <w:rPr>
                  <w:sz w:val="20"/>
                </w:rPr>
              </w:pPr>
              <w:r w:rsidRPr="00EF22B6">
                <w:rPr>
                  <w:color w:val="7F7F7F" w:themeColor="background1" w:themeShade="7F"/>
                  <w:spacing w:val="60"/>
                  <w:sz w:val="20"/>
                </w:rPr>
                <w:t>Page</w:t>
              </w:r>
              <w:r w:rsidRPr="00EF22B6">
                <w:rPr>
                  <w:sz w:val="20"/>
                </w:rPr>
                <w:t xml:space="preserve"> | </w:t>
              </w:r>
              <w:r w:rsidR="006130BC" w:rsidRPr="00EF22B6">
                <w:rPr>
                  <w:sz w:val="20"/>
                </w:rPr>
                <w:fldChar w:fldCharType="begin"/>
              </w:r>
              <w:r w:rsidRPr="00EF22B6">
                <w:rPr>
                  <w:sz w:val="20"/>
                </w:rPr>
                <w:instrText xml:space="preserve"> PAGE   \* MERGEFORMAT </w:instrText>
              </w:r>
              <w:r w:rsidR="006130BC" w:rsidRPr="00EF22B6">
                <w:rPr>
                  <w:sz w:val="20"/>
                </w:rPr>
                <w:fldChar w:fldCharType="separate"/>
              </w:r>
              <w:r w:rsidR="00D248F8" w:rsidRPr="00D248F8">
                <w:rPr>
                  <w:b/>
                  <w:noProof/>
                  <w:sz w:val="20"/>
                </w:rPr>
                <w:t>5</w:t>
              </w:r>
              <w:r w:rsidR="006130BC" w:rsidRPr="00EF22B6">
                <w:rPr>
                  <w:sz w:val="20"/>
                </w:rPr>
                <w:fldChar w:fldCharType="end"/>
              </w:r>
            </w:p>
            <w:p w:rsidR="0041592F" w:rsidRDefault="0041592F">
              <w:pPr>
                <w:pStyle w:val="Footer"/>
                <w:jc w:val="right"/>
                <w:rPr>
                  <w:sz w:val="16"/>
                </w:rPr>
              </w:pPr>
            </w:p>
            <w:p w:rsidR="0041592F" w:rsidRDefault="0041592F">
              <w:pPr>
                <w:pStyle w:val="Footer"/>
                <w:jc w:val="right"/>
                <w:rPr>
                  <w:sz w:val="16"/>
                </w:rPr>
              </w:pPr>
            </w:p>
            <w:p w:rsidR="0041592F" w:rsidRPr="00EF22B6" w:rsidRDefault="003E6E83" w:rsidP="00A62A12">
              <w:pPr>
                <w:pStyle w:val="Footer"/>
                <w:jc w:val="right"/>
                <w:rPr>
                  <w:sz w:val="16"/>
                </w:rPr>
              </w:pPr>
              <w:r>
                <w:rPr>
                  <w:sz w:val="16"/>
                </w:rPr>
                <w:t>Form H01</w:t>
              </w:r>
              <w:r w:rsidR="00304DEF">
                <w:rPr>
                  <w:sz w:val="16"/>
                </w:rPr>
                <w:t>4</w:t>
              </w:r>
              <w:r w:rsidR="006E078B">
                <w:rPr>
                  <w:sz w:val="16"/>
                </w:rPr>
                <w:t>.2012.09.</w:t>
              </w:r>
              <w:r>
                <w:rPr>
                  <w:sz w:val="16"/>
                </w:rPr>
                <w:t>26</w:t>
              </w:r>
            </w:p>
          </w:tc>
        </w:tr>
      </w:tbl>
      <w:p w:rsidR="00EE6E4D" w:rsidRPr="00EE6E4D" w:rsidRDefault="006130BC">
        <w:pPr>
          <w:pStyle w:val="Footer"/>
          <w:jc w:val="right"/>
          <w:rPr>
            <w:sz w:val="18"/>
          </w:rPr>
        </w:pPr>
      </w:p>
    </w:sdtContent>
  </w:sdt>
  <w:p w:rsidR="00EE6E4D" w:rsidRDefault="00EE6E4D" w:rsidP="00EE6E4D">
    <w:pPr>
      <w:pStyle w:val="Footer"/>
      <w:tabs>
        <w:tab w:val="clear" w:pos="4680"/>
        <w:tab w:val="clear" w:pos="9360"/>
        <w:tab w:val="left" w:pos="5895"/>
      </w:tabs>
    </w:pPr>
    <w: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558340"/>
      <w:docPartObj>
        <w:docPartGallery w:val="Page Numbers (Bottom of Page)"/>
        <w:docPartUnique/>
      </w:docPartObj>
    </w:sdtPr>
    <w:sdtEndPr>
      <w:rPr>
        <w:sz w:val="18"/>
      </w:rPr>
    </w:sdtEndPr>
    <w:sdtContent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>
        <w:tblGrid>
          <w:gridCol w:w="4986"/>
          <w:gridCol w:w="2071"/>
          <w:gridCol w:w="2519"/>
        </w:tblGrid>
        <w:tr w:rsidR="0041592F" w:rsidRPr="00EF22B6" w:rsidTr="0041592F">
          <w:tc>
            <w:tcPr>
              <w:tcW w:w="4132" w:type="dxa"/>
            </w:tcPr>
            <w:tbl>
              <w:tblPr>
                <w:tblStyle w:val="TableGrid"/>
                <w:tblW w:w="4770" w:type="dxa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single" w:sz="4" w:space="0" w:color="FFCC00"/>
                </w:tblBorders>
                <w:tblLook w:val="04A0"/>
              </w:tblPr>
              <w:tblGrid>
                <w:gridCol w:w="2104"/>
                <w:gridCol w:w="2666"/>
              </w:tblGrid>
              <w:tr w:rsidR="0041592F" w:rsidRPr="009E476A" w:rsidTr="0041592F">
                <w:tc>
                  <w:tcPr>
                    <w:tcW w:w="0" w:type="auto"/>
                  </w:tcPr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Phone: 304-293-7073</w:t>
                    </w: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Fax: 304-293-3098</w:t>
                    </w:r>
                  </w:p>
                  <w:p w:rsidR="0041592F" w:rsidRPr="009E476A" w:rsidRDefault="0041592F" w:rsidP="00857B9B">
                    <w:pPr>
                      <w:pStyle w:val="Footer"/>
                      <w:jc w:val="right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http://oric.research.wvu.edu</w:t>
                    </w:r>
                  </w:p>
                </w:tc>
                <w:tc>
                  <w:tcPr>
                    <w:tcW w:w="2795" w:type="pct"/>
                    <w:tcBorders>
                      <w:right w:val="nil"/>
                    </w:tcBorders>
                  </w:tcPr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Chestnut Ridge Research Building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886 Chestnut Ridge Road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PO Box 6845</w:t>
                    </w:r>
                  </w:p>
                  <w:p w:rsidR="0041592F" w:rsidRPr="009E476A" w:rsidRDefault="0041592F" w:rsidP="00857B9B">
                    <w:pPr>
                      <w:pStyle w:val="Footer"/>
                      <w:rPr>
                        <w:noProof/>
                        <w:color w:val="002060"/>
                        <w:sz w:val="16"/>
                      </w:rPr>
                    </w:pPr>
                    <w:r w:rsidRPr="009E476A">
                      <w:rPr>
                        <w:noProof/>
                        <w:color w:val="002060"/>
                        <w:sz w:val="16"/>
                      </w:rPr>
                      <w:t>Morgantown, WV 26506-6845</w:t>
                    </w:r>
                  </w:p>
                </w:tc>
              </w:tr>
            </w:tbl>
            <w:p w:rsidR="0041592F" w:rsidRDefault="0041592F" w:rsidP="00857B9B">
              <w:pPr>
                <w:pStyle w:val="Footer"/>
                <w:jc w:val="right"/>
              </w:pPr>
            </w:p>
          </w:tc>
          <w:tc>
            <w:tcPr>
              <w:tcW w:w="2590" w:type="dxa"/>
            </w:tcPr>
            <w:p w:rsidR="0041592F" w:rsidRPr="00EF22B6" w:rsidRDefault="0041592F" w:rsidP="00857B9B">
              <w:pPr>
                <w:pStyle w:val="Footer"/>
                <w:jc w:val="right"/>
                <w:rPr>
                  <w:color w:val="7F7F7F" w:themeColor="background1" w:themeShade="7F"/>
                  <w:spacing w:val="60"/>
                  <w:sz w:val="16"/>
                </w:rPr>
              </w:pPr>
            </w:p>
          </w:tc>
          <w:tc>
            <w:tcPr>
              <w:tcW w:w="2854" w:type="dxa"/>
            </w:tcPr>
            <w:p w:rsidR="0041592F" w:rsidRDefault="0041592F" w:rsidP="00857B9B">
              <w:pPr>
                <w:pStyle w:val="Footer"/>
                <w:jc w:val="right"/>
                <w:rPr>
                  <w:sz w:val="16"/>
                </w:rPr>
              </w:pPr>
              <w:r w:rsidRPr="00EF22B6">
                <w:rPr>
                  <w:color w:val="7F7F7F" w:themeColor="background1" w:themeShade="7F"/>
                  <w:spacing w:val="60"/>
                  <w:sz w:val="16"/>
                </w:rPr>
                <w:t>Page</w:t>
              </w:r>
              <w:r w:rsidRPr="00EF22B6">
                <w:rPr>
                  <w:sz w:val="16"/>
                </w:rPr>
                <w:t xml:space="preserve"> | </w:t>
              </w:r>
              <w:r w:rsidR="006130BC" w:rsidRPr="00EF22B6">
                <w:rPr>
                  <w:sz w:val="16"/>
                </w:rPr>
                <w:fldChar w:fldCharType="begin"/>
              </w:r>
              <w:r w:rsidRPr="00EF22B6">
                <w:rPr>
                  <w:sz w:val="16"/>
                </w:rPr>
                <w:instrText xml:space="preserve"> PAGE   \* MERGEFORMAT </w:instrText>
              </w:r>
              <w:r w:rsidR="006130BC" w:rsidRPr="00EF22B6">
                <w:rPr>
                  <w:sz w:val="16"/>
                </w:rPr>
                <w:fldChar w:fldCharType="separate"/>
              </w:r>
              <w:r w:rsidR="00D248F8" w:rsidRPr="00D248F8">
                <w:rPr>
                  <w:b/>
                  <w:noProof/>
                  <w:sz w:val="16"/>
                </w:rPr>
                <w:t>1</w:t>
              </w:r>
              <w:r w:rsidR="006130BC" w:rsidRPr="00EF22B6">
                <w:rPr>
                  <w:sz w:val="16"/>
                </w:rPr>
                <w:fldChar w:fldCharType="end"/>
              </w:r>
            </w:p>
            <w:p w:rsidR="0041592F" w:rsidRDefault="0041592F" w:rsidP="00857B9B">
              <w:pPr>
                <w:pStyle w:val="Footer"/>
                <w:jc w:val="right"/>
                <w:rPr>
                  <w:sz w:val="16"/>
                </w:rPr>
              </w:pPr>
            </w:p>
            <w:p w:rsidR="0041592F" w:rsidRDefault="0041592F" w:rsidP="00857B9B">
              <w:pPr>
                <w:pStyle w:val="Footer"/>
                <w:jc w:val="right"/>
                <w:rPr>
                  <w:sz w:val="16"/>
                </w:rPr>
              </w:pPr>
            </w:p>
            <w:p w:rsidR="0041592F" w:rsidRPr="00EF22B6" w:rsidRDefault="003E6E83" w:rsidP="00A62A12">
              <w:pPr>
                <w:pStyle w:val="Footer"/>
                <w:jc w:val="right"/>
                <w:rPr>
                  <w:sz w:val="16"/>
                </w:rPr>
              </w:pPr>
              <w:r>
                <w:rPr>
                  <w:sz w:val="16"/>
                </w:rPr>
                <w:t>Form H01</w:t>
              </w:r>
              <w:r w:rsidR="00304DEF">
                <w:rPr>
                  <w:sz w:val="16"/>
                </w:rPr>
                <w:t>4</w:t>
              </w:r>
              <w:r>
                <w:rPr>
                  <w:sz w:val="16"/>
                </w:rPr>
                <w:t>.2012.09.26</w:t>
              </w:r>
            </w:p>
          </w:tc>
        </w:tr>
      </w:tbl>
      <w:p w:rsidR="00C70282" w:rsidRPr="00C70282" w:rsidRDefault="006130BC">
        <w:pPr>
          <w:pStyle w:val="Footer"/>
          <w:jc w:val="right"/>
          <w:rPr>
            <w:sz w:val="18"/>
          </w:rPr>
        </w:pPr>
      </w:p>
    </w:sdtContent>
  </w:sdt>
  <w:p w:rsidR="00C70282" w:rsidRDefault="00C7028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09B" w:rsidRDefault="0081409B" w:rsidP="0053691F">
      <w:pPr>
        <w:spacing w:after="0" w:line="240" w:lineRule="auto"/>
      </w:pPr>
      <w:r>
        <w:separator/>
      </w:r>
    </w:p>
  </w:footnote>
  <w:footnote w:type="continuationSeparator" w:id="0">
    <w:p w:rsidR="0081409B" w:rsidRDefault="0081409B" w:rsidP="005369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101" w:rsidRDefault="006130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0395" o:spid="_x0000_s24578" type="#_x0000_t75" style="position:absolute;margin-left:0;margin-top:0;width:4in;height:4in;z-index:-251656192;mso-position-horizontal:center;mso-position-horizontal-relative:margin;mso-position-vertical:center;mso-position-vertical-relative:margin" o:allowincell="f">
          <v:imagedata r:id="rId1" o:title="WVU_Seal_29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101" w:rsidRDefault="006130B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40396" o:spid="_x0000_s24579" type="#_x0000_t75" style="position:absolute;margin-left:0;margin-top:0;width:4in;height:4in;z-index:-251655168;mso-position-horizontal:center;mso-position-horizontal-relative:margin;mso-position-vertical:center;mso-position-vertical-relative:margin" o:allowincell="f">
          <v:imagedata r:id="rId1" o:title="WVU_Seal_295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837"/>
      <w:gridCol w:w="3739"/>
    </w:tblGrid>
    <w:tr w:rsidR="0053691F" w:rsidTr="00B90F62">
      <w:trPr>
        <w:trHeight w:val="1070"/>
      </w:trPr>
      <w:tc>
        <w:tcPr>
          <w:tcW w:w="4788" w:type="dxa"/>
        </w:tcPr>
        <w:p w:rsidR="0053691F" w:rsidRPr="00B90F62" w:rsidRDefault="006130BC" w:rsidP="00B90F62">
          <w:pPr>
            <w:ind w:firstLine="720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WordPictureWatermark14740394" o:spid="_x0000_s24577" type="#_x0000_t75" style="position:absolute;left:0;text-align:left;margin-left:0;margin-top:0;width:4in;height:4in;z-index:-251657216;mso-position-horizontal:center;mso-position-horizontal-relative:margin;mso-position-vertical:center;mso-position-vertical-relative:margin" o:allowincell="f">
                <v:imagedata r:id="rId1" o:title="WVU_Seal_295" gain="19661f" blacklevel="22938f"/>
                <w10:wrap anchorx="margin" anchory="margin"/>
              </v:shape>
            </w:pict>
          </w:r>
          <w:r w:rsidR="003448B9"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3550285" cy="523875"/>
                <wp:effectExtent l="19050" t="0" r="0" b="0"/>
                <wp:wrapSquare wrapText="bothSides"/>
                <wp:docPr id="21" name="Picture 21" descr="C:\Users\jyoung3\Desktop\WVU_Title_124and286 cop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C:\Users\jyoung3\Desktop\WVU_Title_124and286 cop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50285" cy="52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788" w:type="dxa"/>
        </w:tcPr>
        <w:p w:rsidR="0053691F" w:rsidRPr="00D92A39" w:rsidRDefault="0053691F" w:rsidP="007011C2">
          <w:pPr>
            <w:pStyle w:val="Heading3"/>
            <w:jc w:val="right"/>
            <w:outlineLvl w:val="2"/>
            <w:rPr>
              <w:rFonts w:ascii="Arial Narrow" w:hAnsi="Arial Narrow"/>
              <w:sz w:val="24"/>
            </w:rPr>
          </w:pPr>
          <w:r w:rsidRPr="00694C55">
            <w:rPr>
              <w:rFonts w:ascii="Arial Narrow" w:hAnsi="Arial Narrow"/>
              <w:sz w:val="24"/>
            </w:rPr>
            <w:t>Human Research Protocol</w:t>
          </w:r>
          <w:r w:rsidRPr="00694C55">
            <w:rPr>
              <w:rFonts w:ascii="Arial Narrow" w:hAnsi="Arial Narrow"/>
              <w:sz w:val="24"/>
            </w:rPr>
            <w:br/>
          </w:r>
          <w:r w:rsidR="007011C2">
            <w:rPr>
              <w:rFonts w:ascii="Arial Narrow" w:hAnsi="Arial Narrow"/>
              <w:sz w:val="24"/>
            </w:rPr>
            <w:t xml:space="preserve">Continuing Review </w:t>
          </w:r>
          <w:r w:rsidRPr="00694C55">
            <w:rPr>
              <w:rFonts w:ascii="Arial Narrow" w:hAnsi="Arial Narrow"/>
              <w:sz w:val="24"/>
            </w:rPr>
            <w:t>Form</w:t>
          </w:r>
        </w:p>
      </w:tc>
    </w:tr>
  </w:tbl>
  <w:p w:rsidR="0053691F" w:rsidRDefault="0053691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72C2E"/>
    <w:multiLevelType w:val="hybridMultilevel"/>
    <w:tmpl w:val="E59E74BE"/>
    <w:lvl w:ilvl="0" w:tplc="FB6E443A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9D0C23"/>
    <w:multiLevelType w:val="multilevel"/>
    <w:tmpl w:val="74567A8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>
    <w:nsid w:val="70EC606F"/>
    <w:multiLevelType w:val="multilevel"/>
    <w:tmpl w:val="75CEF63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3">
    <w:nsid w:val="7EE15FCE"/>
    <w:multiLevelType w:val="hybridMultilevel"/>
    <w:tmpl w:val="79D6A016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80"/>
    <o:shapelayout v:ext="edit">
      <o:idmap v:ext="edit" data="2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53691F"/>
    <w:rsid w:val="000722C1"/>
    <w:rsid w:val="000C3136"/>
    <w:rsid w:val="001A355A"/>
    <w:rsid w:val="001C0F42"/>
    <w:rsid w:val="00206940"/>
    <w:rsid w:val="00221C50"/>
    <w:rsid w:val="00255727"/>
    <w:rsid w:val="002A1FE9"/>
    <w:rsid w:val="002C09C5"/>
    <w:rsid w:val="003002C1"/>
    <w:rsid w:val="00304DEF"/>
    <w:rsid w:val="00310895"/>
    <w:rsid w:val="003448B9"/>
    <w:rsid w:val="00377695"/>
    <w:rsid w:val="003E6E83"/>
    <w:rsid w:val="003F4C43"/>
    <w:rsid w:val="00401061"/>
    <w:rsid w:val="00405AE1"/>
    <w:rsid w:val="00414DB1"/>
    <w:rsid w:val="004156B3"/>
    <w:rsid w:val="0041592F"/>
    <w:rsid w:val="00435150"/>
    <w:rsid w:val="00461778"/>
    <w:rsid w:val="004933CE"/>
    <w:rsid w:val="005262CF"/>
    <w:rsid w:val="0053691F"/>
    <w:rsid w:val="00556449"/>
    <w:rsid w:val="00586CA4"/>
    <w:rsid w:val="005B1614"/>
    <w:rsid w:val="005D60FA"/>
    <w:rsid w:val="005E259C"/>
    <w:rsid w:val="006130BC"/>
    <w:rsid w:val="00627124"/>
    <w:rsid w:val="00666704"/>
    <w:rsid w:val="006710C6"/>
    <w:rsid w:val="00672F42"/>
    <w:rsid w:val="00694C55"/>
    <w:rsid w:val="006A0560"/>
    <w:rsid w:val="006E078B"/>
    <w:rsid w:val="006E1694"/>
    <w:rsid w:val="007011C2"/>
    <w:rsid w:val="0073195B"/>
    <w:rsid w:val="00752E52"/>
    <w:rsid w:val="007669D1"/>
    <w:rsid w:val="0077023E"/>
    <w:rsid w:val="00772BEB"/>
    <w:rsid w:val="007C6E66"/>
    <w:rsid w:val="007D232C"/>
    <w:rsid w:val="007D7FDC"/>
    <w:rsid w:val="0081409B"/>
    <w:rsid w:val="008458F8"/>
    <w:rsid w:val="00861EE9"/>
    <w:rsid w:val="00880F9B"/>
    <w:rsid w:val="008F037D"/>
    <w:rsid w:val="00936813"/>
    <w:rsid w:val="00953357"/>
    <w:rsid w:val="009737FF"/>
    <w:rsid w:val="009965A8"/>
    <w:rsid w:val="009E224A"/>
    <w:rsid w:val="00A240EE"/>
    <w:rsid w:val="00A62A12"/>
    <w:rsid w:val="00AB62A2"/>
    <w:rsid w:val="00AB6666"/>
    <w:rsid w:val="00AE3F9F"/>
    <w:rsid w:val="00AF5101"/>
    <w:rsid w:val="00AF5C16"/>
    <w:rsid w:val="00B244B3"/>
    <w:rsid w:val="00B52E74"/>
    <w:rsid w:val="00B90F62"/>
    <w:rsid w:val="00C31607"/>
    <w:rsid w:val="00C61B3D"/>
    <w:rsid w:val="00C70282"/>
    <w:rsid w:val="00CF0C65"/>
    <w:rsid w:val="00CF6A17"/>
    <w:rsid w:val="00D0496F"/>
    <w:rsid w:val="00D15659"/>
    <w:rsid w:val="00D244FE"/>
    <w:rsid w:val="00D248F8"/>
    <w:rsid w:val="00D3061E"/>
    <w:rsid w:val="00D62AA7"/>
    <w:rsid w:val="00D83B11"/>
    <w:rsid w:val="00D92A39"/>
    <w:rsid w:val="00DF29D9"/>
    <w:rsid w:val="00E432A5"/>
    <w:rsid w:val="00E55A61"/>
    <w:rsid w:val="00E7710A"/>
    <w:rsid w:val="00E90117"/>
    <w:rsid w:val="00E922EB"/>
    <w:rsid w:val="00E9307B"/>
    <w:rsid w:val="00E938D4"/>
    <w:rsid w:val="00E95A04"/>
    <w:rsid w:val="00EA04EF"/>
    <w:rsid w:val="00EA11AA"/>
    <w:rsid w:val="00EE6E4D"/>
    <w:rsid w:val="00EF22B6"/>
    <w:rsid w:val="00F20C00"/>
    <w:rsid w:val="00F945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8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710A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9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3691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9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691F"/>
  </w:style>
  <w:style w:type="paragraph" w:styleId="Footer">
    <w:name w:val="footer"/>
    <w:basedOn w:val="Normal"/>
    <w:link w:val="FooterChar"/>
    <w:uiPriority w:val="99"/>
    <w:unhideWhenUsed/>
    <w:rsid w:val="005369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691F"/>
  </w:style>
  <w:style w:type="paragraph" w:styleId="BalloonText">
    <w:name w:val="Balloon Text"/>
    <w:basedOn w:val="Normal"/>
    <w:link w:val="BalloonTextChar"/>
    <w:uiPriority w:val="99"/>
    <w:semiHidden/>
    <w:unhideWhenUsed/>
    <w:rsid w:val="005369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691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369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53691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3691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Strong">
    <w:name w:val="Strong"/>
    <w:basedOn w:val="DefaultParagraphFont"/>
    <w:uiPriority w:val="22"/>
    <w:qFormat/>
    <w:rsid w:val="005B1614"/>
    <w:rPr>
      <w:b/>
      <w:bCs/>
    </w:rPr>
  </w:style>
  <w:style w:type="character" w:styleId="Hyperlink">
    <w:name w:val="Hyperlink"/>
    <w:basedOn w:val="DefaultParagraphFont"/>
    <w:uiPriority w:val="99"/>
    <w:unhideWhenUsed/>
    <w:rsid w:val="005B161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2712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92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89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48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35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78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2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0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15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53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19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c.wvu.edu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E488B3A-58FE-4671-B811-D8ECC38A8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8</Pages>
  <Words>763</Words>
  <Characters>3917</Characters>
  <Application>Microsoft Office Word</Application>
  <DocSecurity>0</DocSecurity>
  <Lines>301</Lines>
  <Paragraphs>91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jyoung3</dc:creator>
  <cp:lastModifiedBy>jyoung3</cp:lastModifiedBy>
  <cp:revision>7</cp:revision>
  <dcterms:created xsi:type="dcterms:W3CDTF">2013-04-15T14:10:00Z</dcterms:created>
  <dcterms:modified xsi:type="dcterms:W3CDTF">2013-04-15T15:08:00Z</dcterms:modified>
</cp:coreProperties>
</file>